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CDD7" w14:textId="1B2FB861" w:rsidR="001B0AFF" w:rsidRPr="0058463B" w:rsidRDefault="003D52BE" w:rsidP="007E73A6">
      <w:pPr>
        <w:pStyle w:val="01Typeofarticle"/>
        <w:rPr>
          <w:lang w:val="en-US"/>
        </w:rPr>
      </w:pPr>
      <w:r w:rsidRPr="0058463B">
        <w:rPr>
          <w:lang w:val="en-US"/>
        </w:rPr>
        <w:t>Original article / Review article (delete the unnecessary option)</w:t>
      </w:r>
    </w:p>
    <w:p w14:paraId="00798687" w14:textId="10C118D7" w:rsidR="00B33C9B" w:rsidRPr="0058463B" w:rsidRDefault="006A4B11" w:rsidP="007E1DFD">
      <w:pPr>
        <w:pStyle w:val="02TitleEnglish"/>
        <w:tabs>
          <w:tab w:val="left" w:pos="7968"/>
        </w:tabs>
        <w:outlineLvl w:val="0"/>
      </w:pPr>
      <w:r w:rsidRPr="0058463B">
        <w:t>Paper title</w:t>
      </w:r>
      <w:r w:rsidR="007E1DFD" w:rsidRPr="0058463B">
        <w:tab/>
      </w:r>
    </w:p>
    <w:p w14:paraId="512A9F37" w14:textId="77777777" w:rsidR="00B2593E" w:rsidRPr="0058463B" w:rsidRDefault="00735850" w:rsidP="0093694C">
      <w:pPr>
        <w:pStyle w:val="03Author"/>
        <w:rPr>
          <w:lang w:val="en-US"/>
        </w:rPr>
      </w:pPr>
      <w:bookmarkStart w:id="0" w:name="OLE_LINK2"/>
      <w:r w:rsidRPr="0058463B">
        <w:rPr>
          <w:lang w:val="en-US"/>
        </w:rPr>
        <w:t>Marija Marković</w:t>
      </w:r>
      <w:r w:rsidRPr="0058463B">
        <w:rPr>
          <w:vertAlign w:val="superscript"/>
          <w:lang w:val="en-US"/>
        </w:rPr>
        <w:t>1</w:t>
      </w:r>
      <w:r w:rsidRPr="0058463B">
        <w:rPr>
          <w:lang w:val="en-US"/>
        </w:rPr>
        <w:t>, Jovan Jovanović</w:t>
      </w:r>
      <w:r w:rsidRPr="0058463B">
        <w:rPr>
          <w:vertAlign w:val="superscript"/>
          <w:lang w:val="en-US"/>
        </w:rPr>
        <w:t>2</w:t>
      </w:r>
      <w:r w:rsidRPr="0058463B">
        <w:rPr>
          <w:lang w:val="en-US"/>
        </w:rPr>
        <w:t>, petar petroviĆ</w:t>
      </w:r>
      <w:r w:rsidR="00F108CB" w:rsidRPr="0058463B">
        <w:rPr>
          <w:vertAlign w:val="superscript"/>
          <w:lang w:val="en-US"/>
        </w:rPr>
        <w:t>3</w:t>
      </w:r>
    </w:p>
    <w:p w14:paraId="6B2AE755" w14:textId="1A2DCEC7" w:rsidR="00AC6CAD" w:rsidRPr="0058463B" w:rsidRDefault="00735850" w:rsidP="0093694C">
      <w:pPr>
        <w:pStyle w:val="04Affiliation"/>
        <w:rPr>
          <w:lang w:val="en-US"/>
        </w:rPr>
      </w:pPr>
      <w:r w:rsidRPr="0058463B">
        <w:rPr>
          <w:vertAlign w:val="superscript"/>
          <w:lang w:val="en-US"/>
        </w:rPr>
        <w:t>1</w:t>
      </w:r>
      <w:r w:rsidRPr="0058463B">
        <w:rPr>
          <w:lang w:val="en-US"/>
        </w:rPr>
        <w:t xml:space="preserve"> </w:t>
      </w:r>
      <w:r w:rsidR="006803F9" w:rsidRPr="0058463B">
        <w:rPr>
          <w:lang w:val="en-US"/>
        </w:rPr>
        <w:t>University of Belgrade, Faculty of Transport and Traffic Engineering, Belgrade</w:t>
      </w:r>
      <w:r w:rsidR="00E00010" w:rsidRPr="0058463B">
        <w:rPr>
          <w:lang w:val="en-US"/>
        </w:rPr>
        <w:t xml:space="preserve">, </w:t>
      </w:r>
      <w:hyperlink r:id="rId12" w:history="1">
        <w:r w:rsidR="006803F9" w:rsidRPr="00A309D8">
          <w:rPr>
            <w:rStyle w:val="Hyperlink"/>
            <w:lang w:val="en-US"/>
          </w:rPr>
          <w:t>symopis@sf.bg.ac.rs</w:t>
        </w:r>
      </w:hyperlink>
      <w:r w:rsidR="00F108CB" w:rsidRPr="0058463B">
        <w:rPr>
          <w:lang w:val="en-US"/>
        </w:rPr>
        <w:t xml:space="preserve">, </w:t>
      </w:r>
      <w:r w:rsidR="00F1394F" w:rsidRPr="0058463B">
        <w:rPr>
          <w:noProof/>
          <w:lang w:val="en-GB" w:eastAsia="en-GB"/>
        </w:rPr>
        <w:drawing>
          <wp:inline distT="0" distB="0" distL="0" distR="0" wp14:anchorId="53A1EFDE" wp14:editId="067BF53D">
            <wp:extent cx="106871" cy="1080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415569" w:rsidRPr="0058463B">
        <w:rPr>
          <w:lang w:val="en-US"/>
        </w:rPr>
        <w:t>0000-000</w:t>
      </w:r>
      <w:r w:rsidR="00EB357F">
        <w:rPr>
          <w:lang w:val="en-US"/>
        </w:rPr>
        <w:t>0-0000-0000</w:t>
      </w:r>
    </w:p>
    <w:bookmarkEnd w:id="0"/>
    <w:p w14:paraId="67F991D3" w14:textId="7B051B3E" w:rsidR="00342C5B" w:rsidRPr="0058463B" w:rsidRDefault="00735850" w:rsidP="0093694C">
      <w:pPr>
        <w:pStyle w:val="04Affiliation"/>
        <w:rPr>
          <w:lang w:val="en-US"/>
        </w:rPr>
      </w:pPr>
      <w:r w:rsidRPr="0058463B">
        <w:rPr>
          <w:vertAlign w:val="superscript"/>
          <w:lang w:val="en-US"/>
        </w:rPr>
        <w:t>2</w:t>
      </w:r>
      <w:r w:rsidR="00E00010" w:rsidRPr="0058463B">
        <w:rPr>
          <w:sz w:val="22"/>
          <w:lang w:val="en-US"/>
        </w:rPr>
        <w:t xml:space="preserve"> </w:t>
      </w:r>
      <w:r w:rsidR="00E00010" w:rsidRPr="0058463B">
        <w:rPr>
          <w:lang w:val="en-US"/>
        </w:rPr>
        <w:t>Mihajlo Pupin Institute, Belgrade</w:t>
      </w:r>
      <w:r w:rsidR="00C675F2" w:rsidRPr="0058463B">
        <w:rPr>
          <w:lang w:val="en-US"/>
        </w:rPr>
        <w:t xml:space="preserve">, </w:t>
      </w:r>
      <w:hyperlink r:id="rId14" w:history="1">
        <w:r w:rsidR="006803F9" w:rsidRPr="00A309D8">
          <w:rPr>
            <w:rStyle w:val="Hyperlink"/>
            <w:lang w:val="en-US"/>
          </w:rPr>
          <w:t>mail1@pupin.rs</w:t>
        </w:r>
      </w:hyperlink>
      <w:r w:rsidR="00F108CB" w:rsidRPr="0058463B">
        <w:rPr>
          <w:lang w:val="en-US"/>
        </w:rPr>
        <w:t xml:space="preserve">, </w:t>
      </w:r>
      <w:r w:rsidR="00F1394F" w:rsidRPr="0058463B">
        <w:rPr>
          <w:noProof/>
          <w:lang w:val="en-GB" w:eastAsia="en-GB"/>
        </w:rPr>
        <w:drawing>
          <wp:inline distT="0" distB="0" distL="0" distR="0" wp14:anchorId="5C7BD39D" wp14:editId="15721F8E">
            <wp:extent cx="106871" cy="10800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EB357F">
        <w:rPr>
          <w:lang w:val="en-US"/>
        </w:rPr>
        <w:t>0000-0001-2345-6789</w:t>
      </w:r>
    </w:p>
    <w:p w14:paraId="6C5C45DC" w14:textId="4A371B82" w:rsidR="00F108CB" w:rsidRPr="0058463B" w:rsidRDefault="00F108CB" w:rsidP="0093694C">
      <w:pPr>
        <w:pStyle w:val="04Affiliation"/>
        <w:rPr>
          <w:lang w:val="en-US"/>
        </w:rPr>
      </w:pPr>
      <w:r w:rsidRPr="0058463B">
        <w:rPr>
          <w:vertAlign w:val="superscript"/>
          <w:lang w:val="en-US"/>
        </w:rPr>
        <w:t>3</w:t>
      </w:r>
      <w:r w:rsidR="006803F9">
        <w:rPr>
          <w:lang w:val="en-US"/>
        </w:rPr>
        <w:t xml:space="preserve"> University </w:t>
      </w:r>
      <w:r w:rsidR="006803F9" w:rsidRPr="0058463B">
        <w:rPr>
          <w:lang w:val="en-US"/>
        </w:rPr>
        <w:t>of Belgrade, Faculty of Organizational Sciences, Belgrade</w:t>
      </w:r>
      <w:r w:rsidRPr="0058463B">
        <w:rPr>
          <w:lang w:val="en-US"/>
        </w:rPr>
        <w:t xml:space="preserve">, </w:t>
      </w:r>
      <w:hyperlink r:id="rId15" w:history="1">
        <w:r w:rsidR="006803F9" w:rsidRPr="00A309D8">
          <w:rPr>
            <w:rStyle w:val="Hyperlink"/>
            <w:lang w:val="en-US"/>
          </w:rPr>
          <w:t>mail2@fon.bg.ac.rs</w:t>
        </w:r>
      </w:hyperlink>
      <w:r w:rsidRPr="0058463B">
        <w:rPr>
          <w:lang w:val="en-US"/>
        </w:rPr>
        <w:t xml:space="preserve">, </w:t>
      </w:r>
      <w:r w:rsidR="00F1394F" w:rsidRPr="0058463B">
        <w:rPr>
          <w:noProof/>
          <w:lang w:val="en-GB" w:eastAsia="en-GB"/>
        </w:rPr>
        <w:drawing>
          <wp:inline distT="0" distB="0" distL="0" distR="0" wp14:anchorId="5631452E" wp14:editId="3B37D133">
            <wp:extent cx="108000" cy="109141"/>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00EB357F">
        <w:rPr>
          <w:lang w:val="en-US"/>
        </w:rPr>
        <w:t>0001-0001-2345-6789</w:t>
      </w:r>
    </w:p>
    <w:p w14:paraId="2AF0EC94" w14:textId="77777777" w:rsidR="00F108CB" w:rsidRPr="0058463B" w:rsidRDefault="00F108CB" w:rsidP="00F108CB">
      <w:pPr>
        <w:pStyle w:val="06Linija"/>
        <w:rPr>
          <w:lang w:val="en-US"/>
        </w:rPr>
      </w:pPr>
    </w:p>
    <w:p w14:paraId="755CDFE6" w14:textId="76B01079" w:rsidR="005855E5" w:rsidRPr="0058463B" w:rsidRDefault="005855E5" w:rsidP="007A2544">
      <w:pPr>
        <w:pStyle w:val="05Abstract"/>
        <w:rPr>
          <w:lang w:val="en-US"/>
        </w:rPr>
      </w:pPr>
      <w:r w:rsidRPr="0058463B">
        <w:rPr>
          <w:b/>
          <w:lang w:val="en-US"/>
        </w:rPr>
        <w:t>Abstract</w:t>
      </w:r>
      <w:r w:rsidR="00BF5A89" w:rsidRPr="0058463B">
        <w:rPr>
          <w:b/>
          <w:lang w:val="en-US"/>
        </w:rPr>
        <w:t>:</w:t>
      </w:r>
      <w:r w:rsidR="004E3FD4" w:rsidRPr="0058463B">
        <w:rPr>
          <w:lang w:val="en-US"/>
        </w:rPr>
        <w:t xml:space="preserve"> </w:t>
      </w:r>
      <w:r w:rsidR="000647DF" w:rsidRPr="0058463B">
        <w:rPr>
          <w:lang w:val="en-US"/>
        </w:rPr>
        <w:t>This document is a template for the technical preparation of papers to be included in t</w:t>
      </w:r>
      <w:r w:rsidR="006803F9">
        <w:rPr>
          <w:lang w:val="en-US"/>
        </w:rPr>
        <w:t>he Proceedings of Sym-Op-Is 2026</w:t>
      </w:r>
      <w:r w:rsidR="000647DF" w:rsidRPr="0058463B">
        <w:rPr>
          <w:lang w:val="en-US"/>
        </w:rPr>
        <w:t xml:space="preserve"> in the English language (M33, according to the Serbian scientific publication categorization). The abstract is an integral part of every paper and should briefly present the main ideas, results, and conclusions. The length of the abstract should not exceed 200 words. It is not allowed to cite references or refer to tables or illustrations within the abstract.</w:t>
      </w:r>
    </w:p>
    <w:p w14:paraId="07067A63" w14:textId="2989838D" w:rsidR="002F52D3" w:rsidRPr="0058463B" w:rsidRDefault="000B541D" w:rsidP="00783EDD">
      <w:pPr>
        <w:pStyle w:val="06Keywords"/>
      </w:pPr>
      <w:r w:rsidRPr="0058463B">
        <w:rPr>
          <w:b/>
        </w:rPr>
        <w:t>Key</w:t>
      </w:r>
      <w:r w:rsidR="007C2405" w:rsidRPr="0058463B">
        <w:rPr>
          <w:b/>
        </w:rPr>
        <w:t>word</w:t>
      </w:r>
      <w:r w:rsidRPr="0058463B">
        <w:rPr>
          <w:b/>
        </w:rPr>
        <w:t>s</w:t>
      </w:r>
      <w:r w:rsidR="007C2405" w:rsidRPr="0058463B">
        <w:rPr>
          <w:b/>
        </w:rPr>
        <w:t>:</w:t>
      </w:r>
      <w:r w:rsidR="007C2405" w:rsidRPr="0058463B">
        <w:t xml:space="preserve"> </w:t>
      </w:r>
      <w:r w:rsidR="005728BC" w:rsidRPr="0058463B">
        <w:t>O</w:t>
      </w:r>
      <w:r w:rsidR="00AF360C" w:rsidRPr="0058463B">
        <w:t>perational R</w:t>
      </w:r>
      <w:r w:rsidR="007C2405" w:rsidRPr="0058463B">
        <w:t xml:space="preserve">esearch, </w:t>
      </w:r>
      <w:r w:rsidR="005728BC" w:rsidRPr="0058463B">
        <w:t xml:space="preserve">Sym-Op-Is </w:t>
      </w:r>
      <w:r w:rsidR="00BB37DD" w:rsidRPr="0058463B">
        <w:t>20</w:t>
      </w:r>
      <w:r w:rsidR="006803F9">
        <w:t>26</w:t>
      </w:r>
      <w:r w:rsidR="005728BC" w:rsidRPr="0058463B">
        <w:t xml:space="preserve">, </w:t>
      </w:r>
      <w:proofErr w:type="spellStart"/>
      <w:r w:rsidR="006803F9">
        <w:t>Kopaonik</w:t>
      </w:r>
      <w:proofErr w:type="spellEnd"/>
      <w:r w:rsidR="007957F1" w:rsidRPr="0058463B">
        <w:t>.</w:t>
      </w:r>
    </w:p>
    <w:p w14:paraId="376BCF00" w14:textId="7D4AF1D0" w:rsidR="00F37255" w:rsidRPr="0058463B" w:rsidRDefault="00805597" w:rsidP="00274106">
      <w:pPr>
        <w:pStyle w:val="07NumberedHeading"/>
        <w:rPr>
          <w:lang w:val="en-US"/>
        </w:rPr>
      </w:pPr>
      <w:r w:rsidRPr="0058463B">
        <w:rPr>
          <w:lang w:val="en-US"/>
        </w:rPr>
        <w:t>ACKNOWLEDGMENT</w:t>
      </w:r>
    </w:p>
    <w:p w14:paraId="7EA1F811" w14:textId="20319218" w:rsidR="004F2912" w:rsidRDefault="004F2912" w:rsidP="004F2912">
      <w:pPr>
        <w:pStyle w:val="09Text"/>
      </w:pPr>
      <w:r w:rsidRPr="00854E55">
        <w:rPr>
          <w:b/>
          <w:bCs/>
        </w:rPr>
        <w:t>This section of the paper should include a statement indicating whether the research has received financial support.</w:t>
      </w:r>
      <w:r w:rsidRPr="004F2912">
        <w:t xml:space="preserve"> If it has not, include the statement: 'This research received no external funding.' Additionally, you may express gratitude to individuals and organizations that have contributed to the research process.</w:t>
      </w:r>
    </w:p>
    <w:sectPr w:rsidR="004F2912" w:rsidSect="00C537D3">
      <w:headerReference w:type="first" r:id="rId17"/>
      <w:type w:val="continuous"/>
      <w:pgSz w:w="11907" w:h="16840" w:code="9"/>
      <w:pgMar w:top="1134" w:right="1134" w:bottom="1134" w:left="1134" w:header="851" w:footer="851" w:gutter="0"/>
      <w:cols w:space="284"/>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Manifest>
    <wne:toolbarData r:id="rId1"/>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rgValue="AgAwADIAIABOAGEAcwBsAG8AdgAgAFMAcgBwAHMAawBpAA==" wne:acdName="acd37" wne:fciIndexBasedOn="0065"/>
    <wne:acd wne:acdName="acd38" wne:fciIndexBasedOn="0065"/>
    <wne:acd wne:acdName="acd39" wne:fciIndexBasedOn="0065"/>
    <wne:acd wne:acdName="acd40" wne:fciIndexBasedOn="0065"/>
    <wne:acd wne:argValue="AgAwADYAIABMAGkAbgBpAGoAYQA=" wne:acdName="acd41" wne:fciIndexBasedOn="0065"/>
    <wne:acd wne:argValue="AgAwADcAIABSAGUAegBpAG0AZQA=" wne:acdName="acd42" wne:fciIndexBasedOn="0065"/>
    <wne:acd wne:argValue="AgAwADgAIABLAGwAagB1AGMAbgBlACAAcgBlAGMAaQA=" wne:acdName="acd43" wne:fciIndexBasedOn="0065"/>
    <wne:acd wne:acdName="acd44" wne:fciIndexBasedOn="0065"/>
    <wne:acd wne:argValue="AgAwADIAIABUAGkAdABsAGUAIABFAG4AZwBsAGkAcwBoAA==" wne:acdName="acd45" wne:fciIndexBasedOn="0065"/>
    <wne:acd wne:argValue="AgAwADMAIABBAHUAdABoAG8AcgA=" wne:acdName="acd46" wne:fciIndexBasedOn="0065"/>
    <wne:acd wne:argValue="AgAwADQAIABBAGYAZgBpAGwAaQBhAHQAaQBvAG4A" wne:acdName="acd47" wne:fciIndexBasedOn="0065"/>
    <wne:acd wne:argValue="AgAwADUAIABBAGIAcwB0AHIAYQBjAHQA" wne:acdName="acd48" wne:fciIndexBasedOn="0065"/>
    <wne:acd wne:acdName="acd49" wne:fciIndexBasedOn="0065"/>
    <wne:acd wne:argValue="AgAwADYAIABLAGUAeQB3AG8AcgBkAHMA" wne:acdName="acd50" wne:fciIndexBasedOn="0065"/>
    <wne:acd wne:argValue="AgAwADcAIABOAHUAbQBiAGUAcgBlAGQAIABIAGUAYQBkAGkAbgBnAA==" wne:acdName="acd51" wne:fciIndexBasedOn="0065"/>
    <wne:acd wne:argValue="AgAwADgAIABUAGUAeAB0ACAAdwBpAHQAaABvAHUAdAAgAGkAbgBkAGUAbgB0AGEAdABpAG8AbgA=" wne:acdName="acd52" wne:fciIndexBasedOn="0065"/>
    <wne:acd wne:argValue="AgAwADkAIABUAGUAeAB0AA==" wne:acdName="acd53" wne:fciIndexBasedOn="0065"/>
    <wne:acd wne:argValue="AgAxADAAIABCAHUAbABsAGUAdAAgAFAAbwBpAG4AdABzAA==" wne:acdName="acd54" wne:fciIndexBasedOn="0065"/>
    <wne:acd wne:argValue="AgAxADEAIABFAHEAdQBhAHQAaQBvAG4A" wne:acdName="acd55" wne:fciIndexBasedOn="0065"/>
    <wne:acd wne:argValue="AgAxADIAIABTAHUAYgBoAGUAYQBkAGkAbgBnAA==" wne:acdName="acd56" wne:fciIndexBasedOn="0065"/>
    <wne:acd wne:argValue="AgAxADMAIABUAGEAYgBsAGUAIAB0AGkAdABsAGUA" wne:acdName="acd57" wne:fciIndexBasedOn="0065"/>
    <wne:acd wne:argValue="AgAxADUAIABGAGkAZwB1AHIAZQAgAHQAaQB0AGwAZQA=" wne:acdName="acd58" wne:fciIndexBasedOn="0065"/>
    <wne:acd wne:argValue="AgAxADYAIABMAGkAdABlAHIAYQB0AHUAcgBlAA==" wne:acdName="acd5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905" w14:textId="77777777" w:rsidR="0000269D" w:rsidRPr="0058463B" w:rsidRDefault="0000269D">
      <w:r w:rsidRPr="0058463B">
        <w:separator/>
      </w:r>
    </w:p>
  </w:endnote>
  <w:endnote w:type="continuationSeparator" w:id="0">
    <w:p w14:paraId="473EDB5B" w14:textId="77777777" w:rsidR="0000269D" w:rsidRPr="0058463B" w:rsidRDefault="0000269D">
      <w:r w:rsidRPr="00584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9EF1" w14:textId="77777777" w:rsidR="0000269D" w:rsidRPr="0058463B" w:rsidRDefault="0000269D">
      <w:r w:rsidRPr="0058463B">
        <w:separator/>
      </w:r>
    </w:p>
  </w:footnote>
  <w:footnote w:type="continuationSeparator" w:id="0">
    <w:p w14:paraId="6048B924" w14:textId="77777777" w:rsidR="0000269D" w:rsidRPr="0058463B" w:rsidRDefault="0000269D">
      <w:r w:rsidRPr="005846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92EF" w14:textId="073A7D81" w:rsidR="004F6DA6" w:rsidRPr="0058463B" w:rsidRDefault="007E1DFD">
    <w:pPr>
      <w:pStyle w:val="Header"/>
    </w:pPr>
    <w:r w:rsidRPr="0058463B">
      <w:rPr>
        <w:noProof/>
        <w:lang w:val="en-GB" w:eastAsia="en-GB"/>
      </w:rPr>
      <w:drawing>
        <wp:inline distT="0" distB="0" distL="0" distR="0" wp14:anchorId="69ED6C77" wp14:editId="454C0FEC">
          <wp:extent cx="6120384"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opis englesk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38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1542C"/>
    <w:multiLevelType w:val="multilevel"/>
    <w:tmpl w:val="B20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FA24F3"/>
    <w:multiLevelType w:val="multilevel"/>
    <w:tmpl w:val="8544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B6F2E"/>
    <w:multiLevelType w:val="hybridMultilevel"/>
    <w:tmpl w:val="FCD8B74E"/>
    <w:lvl w:ilvl="0" w:tplc="6A407DDC">
      <w:start w:val="1"/>
      <w:numFmt w:val="decimal"/>
      <w:lvlText w:val="[%1]"/>
      <w:lvlJc w:val="left"/>
      <w:pPr>
        <w:tabs>
          <w:tab w:val="num" w:pos="2847"/>
        </w:tabs>
        <w:ind w:left="284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90396"/>
    <w:multiLevelType w:val="hybridMultilevel"/>
    <w:tmpl w:val="599AF610"/>
    <w:lvl w:ilvl="0" w:tplc="571430BC">
      <w:start w:val="1"/>
      <w:numFmt w:val="bullet"/>
      <w:pStyle w:val="10BulletPoin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5360992">
    <w:abstractNumId w:val="7"/>
  </w:num>
  <w:num w:numId="2" w16cid:durableId="145322302">
    <w:abstractNumId w:val="4"/>
  </w:num>
  <w:num w:numId="3" w16cid:durableId="907229083">
    <w:abstractNumId w:val="6"/>
  </w:num>
  <w:num w:numId="4" w16cid:durableId="2009939191">
    <w:abstractNumId w:val="14"/>
  </w:num>
  <w:num w:numId="5" w16cid:durableId="1850674142">
    <w:abstractNumId w:val="10"/>
  </w:num>
  <w:num w:numId="6" w16cid:durableId="436559894">
    <w:abstractNumId w:val="0"/>
  </w:num>
  <w:num w:numId="7" w16cid:durableId="1997569700">
    <w:abstractNumId w:val="3"/>
  </w:num>
  <w:num w:numId="8" w16cid:durableId="1261252868">
    <w:abstractNumId w:val="11"/>
  </w:num>
  <w:num w:numId="9" w16cid:durableId="2005352540">
    <w:abstractNumId w:val="8"/>
  </w:num>
  <w:num w:numId="10" w16cid:durableId="677580404">
    <w:abstractNumId w:val="5"/>
  </w:num>
  <w:num w:numId="11" w16cid:durableId="1118986350">
    <w:abstractNumId w:val="15"/>
  </w:num>
  <w:num w:numId="12" w16cid:durableId="1057776203">
    <w:abstractNumId w:val="1"/>
  </w:num>
  <w:num w:numId="13" w16cid:durableId="1173103025">
    <w:abstractNumId w:val="13"/>
  </w:num>
  <w:num w:numId="14" w16cid:durableId="405031542">
    <w:abstractNumId w:val="2"/>
  </w:num>
  <w:num w:numId="15" w16cid:durableId="984628552">
    <w:abstractNumId w:val="12"/>
  </w:num>
  <w:num w:numId="16" w16cid:durableId="1407191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FA8"/>
    <w:rsid w:val="0000269D"/>
    <w:rsid w:val="00002FDE"/>
    <w:rsid w:val="0000586C"/>
    <w:rsid w:val="00006334"/>
    <w:rsid w:val="00011F82"/>
    <w:rsid w:val="00012381"/>
    <w:rsid w:val="0001516E"/>
    <w:rsid w:val="000154A8"/>
    <w:rsid w:val="000225B7"/>
    <w:rsid w:val="0002417E"/>
    <w:rsid w:val="000278DA"/>
    <w:rsid w:val="00034808"/>
    <w:rsid w:val="00034CF2"/>
    <w:rsid w:val="00041779"/>
    <w:rsid w:val="00042A96"/>
    <w:rsid w:val="00045BB3"/>
    <w:rsid w:val="00051566"/>
    <w:rsid w:val="00061C5B"/>
    <w:rsid w:val="00063841"/>
    <w:rsid w:val="000647DF"/>
    <w:rsid w:val="000657DA"/>
    <w:rsid w:val="00065C0B"/>
    <w:rsid w:val="000668B1"/>
    <w:rsid w:val="00066999"/>
    <w:rsid w:val="00074985"/>
    <w:rsid w:val="00084148"/>
    <w:rsid w:val="0009285E"/>
    <w:rsid w:val="00092A23"/>
    <w:rsid w:val="00092D66"/>
    <w:rsid w:val="000A5732"/>
    <w:rsid w:val="000A6287"/>
    <w:rsid w:val="000B541D"/>
    <w:rsid w:val="000C1B25"/>
    <w:rsid w:val="000D79EB"/>
    <w:rsid w:val="000E0629"/>
    <w:rsid w:val="000E312B"/>
    <w:rsid w:val="000E445E"/>
    <w:rsid w:val="000E52FE"/>
    <w:rsid w:val="000F054F"/>
    <w:rsid w:val="000F0C94"/>
    <w:rsid w:val="000F1C4C"/>
    <w:rsid w:val="000F7AA6"/>
    <w:rsid w:val="000F7F19"/>
    <w:rsid w:val="00117C6A"/>
    <w:rsid w:val="00130794"/>
    <w:rsid w:val="00132909"/>
    <w:rsid w:val="00137137"/>
    <w:rsid w:val="00142FA8"/>
    <w:rsid w:val="00145629"/>
    <w:rsid w:val="00166507"/>
    <w:rsid w:val="00170282"/>
    <w:rsid w:val="00173314"/>
    <w:rsid w:val="001750F9"/>
    <w:rsid w:val="00176AE0"/>
    <w:rsid w:val="001853E8"/>
    <w:rsid w:val="0019042C"/>
    <w:rsid w:val="001979F3"/>
    <w:rsid w:val="001B0AFF"/>
    <w:rsid w:val="001B18F8"/>
    <w:rsid w:val="001B2880"/>
    <w:rsid w:val="001B3E0D"/>
    <w:rsid w:val="001B61AC"/>
    <w:rsid w:val="001C3454"/>
    <w:rsid w:val="001D5741"/>
    <w:rsid w:val="001E648A"/>
    <w:rsid w:val="001F2F13"/>
    <w:rsid w:val="001F3DFF"/>
    <w:rsid w:val="002019D7"/>
    <w:rsid w:val="00205403"/>
    <w:rsid w:val="00205EEC"/>
    <w:rsid w:val="00217BCB"/>
    <w:rsid w:val="00223F3A"/>
    <w:rsid w:val="002262CB"/>
    <w:rsid w:val="00227FB9"/>
    <w:rsid w:val="00230FDD"/>
    <w:rsid w:val="00232CBE"/>
    <w:rsid w:val="00233132"/>
    <w:rsid w:val="00240060"/>
    <w:rsid w:val="00242C20"/>
    <w:rsid w:val="002432EA"/>
    <w:rsid w:val="00246601"/>
    <w:rsid w:val="00251ACD"/>
    <w:rsid w:val="00257203"/>
    <w:rsid w:val="00263FDD"/>
    <w:rsid w:val="00267E82"/>
    <w:rsid w:val="00274106"/>
    <w:rsid w:val="00274C05"/>
    <w:rsid w:val="00281100"/>
    <w:rsid w:val="00283CF3"/>
    <w:rsid w:val="00285AB2"/>
    <w:rsid w:val="0028690E"/>
    <w:rsid w:val="00290801"/>
    <w:rsid w:val="002A79DF"/>
    <w:rsid w:val="002B7821"/>
    <w:rsid w:val="002C1474"/>
    <w:rsid w:val="002C2332"/>
    <w:rsid w:val="002D0FDB"/>
    <w:rsid w:val="002E088B"/>
    <w:rsid w:val="002E3102"/>
    <w:rsid w:val="002E3416"/>
    <w:rsid w:val="002E53A0"/>
    <w:rsid w:val="002F0E57"/>
    <w:rsid w:val="002F33B1"/>
    <w:rsid w:val="002F52D3"/>
    <w:rsid w:val="00301E03"/>
    <w:rsid w:val="003056F1"/>
    <w:rsid w:val="0030651F"/>
    <w:rsid w:val="00307168"/>
    <w:rsid w:val="00307318"/>
    <w:rsid w:val="0031175D"/>
    <w:rsid w:val="0031440D"/>
    <w:rsid w:val="00314FD8"/>
    <w:rsid w:val="00325A9D"/>
    <w:rsid w:val="00327A87"/>
    <w:rsid w:val="00331E09"/>
    <w:rsid w:val="00334DCD"/>
    <w:rsid w:val="00336114"/>
    <w:rsid w:val="00342C5B"/>
    <w:rsid w:val="00345D3B"/>
    <w:rsid w:val="00346A43"/>
    <w:rsid w:val="003517EA"/>
    <w:rsid w:val="00353DF9"/>
    <w:rsid w:val="00361C03"/>
    <w:rsid w:val="00362805"/>
    <w:rsid w:val="00364CCC"/>
    <w:rsid w:val="00373AB8"/>
    <w:rsid w:val="00392562"/>
    <w:rsid w:val="00393E5A"/>
    <w:rsid w:val="00395D7B"/>
    <w:rsid w:val="0039617E"/>
    <w:rsid w:val="003965F2"/>
    <w:rsid w:val="003A154D"/>
    <w:rsid w:val="003A161A"/>
    <w:rsid w:val="003A2C8B"/>
    <w:rsid w:val="003A3B53"/>
    <w:rsid w:val="003A55D6"/>
    <w:rsid w:val="003B1A3E"/>
    <w:rsid w:val="003B3F15"/>
    <w:rsid w:val="003B5FC8"/>
    <w:rsid w:val="003D19A7"/>
    <w:rsid w:val="003D52BE"/>
    <w:rsid w:val="003D6DCC"/>
    <w:rsid w:val="003D7AA3"/>
    <w:rsid w:val="003E245E"/>
    <w:rsid w:val="003F0885"/>
    <w:rsid w:val="003F3045"/>
    <w:rsid w:val="0040229E"/>
    <w:rsid w:val="004049D8"/>
    <w:rsid w:val="004138CB"/>
    <w:rsid w:val="00415569"/>
    <w:rsid w:val="00417CE1"/>
    <w:rsid w:val="00424379"/>
    <w:rsid w:val="00436C37"/>
    <w:rsid w:val="00453010"/>
    <w:rsid w:val="004672E0"/>
    <w:rsid w:val="00467EC9"/>
    <w:rsid w:val="004722EB"/>
    <w:rsid w:val="004A1070"/>
    <w:rsid w:val="004B1854"/>
    <w:rsid w:val="004B370F"/>
    <w:rsid w:val="004C3511"/>
    <w:rsid w:val="004C5523"/>
    <w:rsid w:val="004D0C52"/>
    <w:rsid w:val="004D10FA"/>
    <w:rsid w:val="004D52FA"/>
    <w:rsid w:val="004E2990"/>
    <w:rsid w:val="004E3FD4"/>
    <w:rsid w:val="004E5BFF"/>
    <w:rsid w:val="004E6538"/>
    <w:rsid w:val="004E68E7"/>
    <w:rsid w:val="004E71B2"/>
    <w:rsid w:val="004F2912"/>
    <w:rsid w:val="004F6DA6"/>
    <w:rsid w:val="00500421"/>
    <w:rsid w:val="00511FEB"/>
    <w:rsid w:val="0051228E"/>
    <w:rsid w:val="00512381"/>
    <w:rsid w:val="0051284F"/>
    <w:rsid w:val="0052374D"/>
    <w:rsid w:val="00523955"/>
    <w:rsid w:val="005303C5"/>
    <w:rsid w:val="0053287F"/>
    <w:rsid w:val="00537434"/>
    <w:rsid w:val="00537AC4"/>
    <w:rsid w:val="00540B95"/>
    <w:rsid w:val="00542E41"/>
    <w:rsid w:val="00544CA8"/>
    <w:rsid w:val="005477B6"/>
    <w:rsid w:val="00556643"/>
    <w:rsid w:val="00556725"/>
    <w:rsid w:val="00561336"/>
    <w:rsid w:val="00564709"/>
    <w:rsid w:val="00570F69"/>
    <w:rsid w:val="00571EF0"/>
    <w:rsid w:val="005728BC"/>
    <w:rsid w:val="005775E5"/>
    <w:rsid w:val="00580B31"/>
    <w:rsid w:val="0058463B"/>
    <w:rsid w:val="005855E5"/>
    <w:rsid w:val="00591C42"/>
    <w:rsid w:val="00591E9C"/>
    <w:rsid w:val="00592922"/>
    <w:rsid w:val="005945A4"/>
    <w:rsid w:val="0059720A"/>
    <w:rsid w:val="005A3847"/>
    <w:rsid w:val="005B0B10"/>
    <w:rsid w:val="005B253F"/>
    <w:rsid w:val="005D16D7"/>
    <w:rsid w:val="005D3627"/>
    <w:rsid w:val="005D5C67"/>
    <w:rsid w:val="005D7B4C"/>
    <w:rsid w:val="005E0E26"/>
    <w:rsid w:val="005F4D73"/>
    <w:rsid w:val="006023D5"/>
    <w:rsid w:val="00610046"/>
    <w:rsid w:val="0061155F"/>
    <w:rsid w:val="00620CC9"/>
    <w:rsid w:val="006378AD"/>
    <w:rsid w:val="0064086C"/>
    <w:rsid w:val="006414C5"/>
    <w:rsid w:val="00641DDA"/>
    <w:rsid w:val="00642707"/>
    <w:rsid w:val="00643203"/>
    <w:rsid w:val="00645F3C"/>
    <w:rsid w:val="00646469"/>
    <w:rsid w:val="00647EEF"/>
    <w:rsid w:val="00651B35"/>
    <w:rsid w:val="0066342A"/>
    <w:rsid w:val="00664499"/>
    <w:rsid w:val="00671818"/>
    <w:rsid w:val="00675A82"/>
    <w:rsid w:val="006803F9"/>
    <w:rsid w:val="00680E75"/>
    <w:rsid w:val="00681D35"/>
    <w:rsid w:val="00682152"/>
    <w:rsid w:val="0068299D"/>
    <w:rsid w:val="006946AB"/>
    <w:rsid w:val="006A094A"/>
    <w:rsid w:val="006A443D"/>
    <w:rsid w:val="006A4B11"/>
    <w:rsid w:val="006A6D43"/>
    <w:rsid w:val="006B2213"/>
    <w:rsid w:val="006C799D"/>
    <w:rsid w:val="006D1A9B"/>
    <w:rsid w:val="006D3B6C"/>
    <w:rsid w:val="006D7857"/>
    <w:rsid w:val="006E06D4"/>
    <w:rsid w:val="006E2907"/>
    <w:rsid w:val="006F424A"/>
    <w:rsid w:val="00701E95"/>
    <w:rsid w:val="00706E2C"/>
    <w:rsid w:val="00706E7B"/>
    <w:rsid w:val="00707D06"/>
    <w:rsid w:val="007214DC"/>
    <w:rsid w:val="00721C06"/>
    <w:rsid w:val="00724D15"/>
    <w:rsid w:val="0072592B"/>
    <w:rsid w:val="007304F6"/>
    <w:rsid w:val="00733152"/>
    <w:rsid w:val="00735850"/>
    <w:rsid w:val="00740350"/>
    <w:rsid w:val="00742332"/>
    <w:rsid w:val="00742D49"/>
    <w:rsid w:val="0074395C"/>
    <w:rsid w:val="00743ED9"/>
    <w:rsid w:val="00750C80"/>
    <w:rsid w:val="00762D08"/>
    <w:rsid w:val="0076475F"/>
    <w:rsid w:val="00765890"/>
    <w:rsid w:val="0076765A"/>
    <w:rsid w:val="0077245F"/>
    <w:rsid w:val="00773778"/>
    <w:rsid w:val="007773AF"/>
    <w:rsid w:val="00783EDD"/>
    <w:rsid w:val="007957F1"/>
    <w:rsid w:val="0079693F"/>
    <w:rsid w:val="007A2544"/>
    <w:rsid w:val="007A3CD5"/>
    <w:rsid w:val="007A4E40"/>
    <w:rsid w:val="007A6FE5"/>
    <w:rsid w:val="007B203B"/>
    <w:rsid w:val="007B285A"/>
    <w:rsid w:val="007B5FBD"/>
    <w:rsid w:val="007C2405"/>
    <w:rsid w:val="007C28D2"/>
    <w:rsid w:val="007D36B6"/>
    <w:rsid w:val="007D3AA9"/>
    <w:rsid w:val="007D4085"/>
    <w:rsid w:val="007D727E"/>
    <w:rsid w:val="007E1DFD"/>
    <w:rsid w:val="007E4D4C"/>
    <w:rsid w:val="007E73A6"/>
    <w:rsid w:val="007F02EC"/>
    <w:rsid w:val="007F276C"/>
    <w:rsid w:val="007F315D"/>
    <w:rsid w:val="00801A2B"/>
    <w:rsid w:val="00805597"/>
    <w:rsid w:val="008063D3"/>
    <w:rsid w:val="00821635"/>
    <w:rsid w:val="00822C83"/>
    <w:rsid w:val="00823757"/>
    <w:rsid w:val="00830497"/>
    <w:rsid w:val="00833CEE"/>
    <w:rsid w:val="00833D32"/>
    <w:rsid w:val="00835B4B"/>
    <w:rsid w:val="00841596"/>
    <w:rsid w:val="008416D2"/>
    <w:rsid w:val="008446F3"/>
    <w:rsid w:val="00852643"/>
    <w:rsid w:val="00854E55"/>
    <w:rsid w:val="008553F5"/>
    <w:rsid w:val="00860E53"/>
    <w:rsid w:val="008616DA"/>
    <w:rsid w:val="00864D68"/>
    <w:rsid w:val="00865507"/>
    <w:rsid w:val="00872948"/>
    <w:rsid w:val="00873FC2"/>
    <w:rsid w:val="00874731"/>
    <w:rsid w:val="0088180E"/>
    <w:rsid w:val="00887D80"/>
    <w:rsid w:val="0089468A"/>
    <w:rsid w:val="0089721E"/>
    <w:rsid w:val="008A0328"/>
    <w:rsid w:val="008A3CEA"/>
    <w:rsid w:val="008B6495"/>
    <w:rsid w:val="008B68FE"/>
    <w:rsid w:val="008C2C6B"/>
    <w:rsid w:val="008C3DB9"/>
    <w:rsid w:val="008C56AA"/>
    <w:rsid w:val="008C7DE3"/>
    <w:rsid w:val="008D0310"/>
    <w:rsid w:val="008D129B"/>
    <w:rsid w:val="008D172D"/>
    <w:rsid w:val="008D38F3"/>
    <w:rsid w:val="008D7234"/>
    <w:rsid w:val="00900503"/>
    <w:rsid w:val="0090120F"/>
    <w:rsid w:val="00905036"/>
    <w:rsid w:val="009234DA"/>
    <w:rsid w:val="009302F3"/>
    <w:rsid w:val="0093571E"/>
    <w:rsid w:val="0093694C"/>
    <w:rsid w:val="00936BCA"/>
    <w:rsid w:val="009371E2"/>
    <w:rsid w:val="0094358A"/>
    <w:rsid w:val="00947C28"/>
    <w:rsid w:val="00950DE8"/>
    <w:rsid w:val="009515CB"/>
    <w:rsid w:val="00952010"/>
    <w:rsid w:val="00953DA9"/>
    <w:rsid w:val="00955EEB"/>
    <w:rsid w:val="009577AA"/>
    <w:rsid w:val="00960261"/>
    <w:rsid w:val="0096443C"/>
    <w:rsid w:val="00967EFE"/>
    <w:rsid w:val="009719AE"/>
    <w:rsid w:val="009747D3"/>
    <w:rsid w:val="00974925"/>
    <w:rsid w:val="00984457"/>
    <w:rsid w:val="00984F2A"/>
    <w:rsid w:val="00985D03"/>
    <w:rsid w:val="009862E9"/>
    <w:rsid w:val="00990B74"/>
    <w:rsid w:val="00996EB1"/>
    <w:rsid w:val="009A30A2"/>
    <w:rsid w:val="009A35E1"/>
    <w:rsid w:val="009A6BDD"/>
    <w:rsid w:val="009B47D3"/>
    <w:rsid w:val="009C7DC4"/>
    <w:rsid w:val="009D0788"/>
    <w:rsid w:val="009D1001"/>
    <w:rsid w:val="009D7798"/>
    <w:rsid w:val="009D77AB"/>
    <w:rsid w:val="009E773B"/>
    <w:rsid w:val="009F2334"/>
    <w:rsid w:val="009F6620"/>
    <w:rsid w:val="00A103A4"/>
    <w:rsid w:val="00A155FD"/>
    <w:rsid w:val="00A22B03"/>
    <w:rsid w:val="00A26416"/>
    <w:rsid w:val="00A3734A"/>
    <w:rsid w:val="00A4203B"/>
    <w:rsid w:val="00A4468C"/>
    <w:rsid w:val="00A45916"/>
    <w:rsid w:val="00A5102A"/>
    <w:rsid w:val="00A54F99"/>
    <w:rsid w:val="00A567A7"/>
    <w:rsid w:val="00A56C4D"/>
    <w:rsid w:val="00A6141A"/>
    <w:rsid w:val="00A623D2"/>
    <w:rsid w:val="00A6572E"/>
    <w:rsid w:val="00A676DB"/>
    <w:rsid w:val="00A72C8F"/>
    <w:rsid w:val="00A74FEE"/>
    <w:rsid w:val="00A77D8B"/>
    <w:rsid w:val="00A80A0D"/>
    <w:rsid w:val="00A83552"/>
    <w:rsid w:val="00A9050A"/>
    <w:rsid w:val="00AA1DF0"/>
    <w:rsid w:val="00AA2A2D"/>
    <w:rsid w:val="00AA40EF"/>
    <w:rsid w:val="00AA5702"/>
    <w:rsid w:val="00AA79C9"/>
    <w:rsid w:val="00AB02EE"/>
    <w:rsid w:val="00AB11E5"/>
    <w:rsid w:val="00AB5FBE"/>
    <w:rsid w:val="00AB7E6D"/>
    <w:rsid w:val="00AC00B1"/>
    <w:rsid w:val="00AC380A"/>
    <w:rsid w:val="00AC59A6"/>
    <w:rsid w:val="00AC6CAD"/>
    <w:rsid w:val="00AD5266"/>
    <w:rsid w:val="00AE2538"/>
    <w:rsid w:val="00AE3CBD"/>
    <w:rsid w:val="00AE5889"/>
    <w:rsid w:val="00AF0957"/>
    <w:rsid w:val="00AF360C"/>
    <w:rsid w:val="00AF7FFA"/>
    <w:rsid w:val="00B01A3C"/>
    <w:rsid w:val="00B07F8B"/>
    <w:rsid w:val="00B100BA"/>
    <w:rsid w:val="00B14626"/>
    <w:rsid w:val="00B23784"/>
    <w:rsid w:val="00B25551"/>
    <w:rsid w:val="00B2593E"/>
    <w:rsid w:val="00B321A6"/>
    <w:rsid w:val="00B3322C"/>
    <w:rsid w:val="00B33C9B"/>
    <w:rsid w:val="00B33F35"/>
    <w:rsid w:val="00B42571"/>
    <w:rsid w:val="00B42D08"/>
    <w:rsid w:val="00B4519F"/>
    <w:rsid w:val="00B46D7C"/>
    <w:rsid w:val="00B56F04"/>
    <w:rsid w:val="00B64D9D"/>
    <w:rsid w:val="00B72835"/>
    <w:rsid w:val="00B8230E"/>
    <w:rsid w:val="00B83091"/>
    <w:rsid w:val="00B856A8"/>
    <w:rsid w:val="00B873FF"/>
    <w:rsid w:val="00B879DC"/>
    <w:rsid w:val="00B95EEB"/>
    <w:rsid w:val="00BB37DD"/>
    <w:rsid w:val="00BB5DEA"/>
    <w:rsid w:val="00BC1CF1"/>
    <w:rsid w:val="00BC72CE"/>
    <w:rsid w:val="00BC7BE4"/>
    <w:rsid w:val="00BD2A4C"/>
    <w:rsid w:val="00BD5BC9"/>
    <w:rsid w:val="00BD5C52"/>
    <w:rsid w:val="00BD6992"/>
    <w:rsid w:val="00BD759B"/>
    <w:rsid w:val="00BD7A54"/>
    <w:rsid w:val="00BE2AAF"/>
    <w:rsid w:val="00BE315F"/>
    <w:rsid w:val="00BF5A89"/>
    <w:rsid w:val="00C11D52"/>
    <w:rsid w:val="00C151E3"/>
    <w:rsid w:val="00C2070F"/>
    <w:rsid w:val="00C35CE2"/>
    <w:rsid w:val="00C4006B"/>
    <w:rsid w:val="00C43804"/>
    <w:rsid w:val="00C46E4F"/>
    <w:rsid w:val="00C47059"/>
    <w:rsid w:val="00C50B05"/>
    <w:rsid w:val="00C512A9"/>
    <w:rsid w:val="00C527F4"/>
    <w:rsid w:val="00C537D3"/>
    <w:rsid w:val="00C55920"/>
    <w:rsid w:val="00C5676B"/>
    <w:rsid w:val="00C57930"/>
    <w:rsid w:val="00C60F76"/>
    <w:rsid w:val="00C675F2"/>
    <w:rsid w:val="00C72805"/>
    <w:rsid w:val="00C73A60"/>
    <w:rsid w:val="00C805AF"/>
    <w:rsid w:val="00C85D47"/>
    <w:rsid w:val="00C91F1A"/>
    <w:rsid w:val="00C94214"/>
    <w:rsid w:val="00C94A26"/>
    <w:rsid w:val="00C974FD"/>
    <w:rsid w:val="00CA44A6"/>
    <w:rsid w:val="00CA654A"/>
    <w:rsid w:val="00CA691A"/>
    <w:rsid w:val="00CA7EC0"/>
    <w:rsid w:val="00CB1B9B"/>
    <w:rsid w:val="00CC21B4"/>
    <w:rsid w:val="00CC2DAC"/>
    <w:rsid w:val="00CF205B"/>
    <w:rsid w:val="00CF273E"/>
    <w:rsid w:val="00CF476C"/>
    <w:rsid w:val="00CF77B4"/>
    <w:rsid w:val="00D04FAC"/>
    <w:rsid w:val="00D15B5C"/>
    <w:rsid w:val="00D20704"/>
    <w:rsid w:val="00D327BC"/>
    <w:rsid w:val="00D32BC5"/>
    <w:rsid w:val="00D352AC"/>
    <w:rsid w:val="00D41B1E"/>
    <w:rsid w:val="00D468AA"/>
    <w:rsid w:val="00D4694E"/>
    <w:rsid w:val="00D46A5B"/>
    <w:rsid w:val="00D4746E"/>
    <w:rsid w:val="00D500D4"/>
    <w:rsid w:val="00D5109D"/>
    <w:rsid w:val="00D51F54"/>
    <w:rsid w:val="00D6311E"/>
    <w:rsid w:val="00D81913"/>
    <w:rsid w:val="00D846E2"/>
    <w:rsid w:val="00D9363A"/>
    <w:rsid w:val="00D93C41"/>
    <w:rsid w:val="00D940DC"/>
    <w:rsid w:val="00D9774C"/>
    <w:rsid w:val="00DA1181"/>
    <w:rsid w:val="00DA2201"/>
    <w:rsid w:val="00DB3269"/>
    <w:rsid w:val="00DB500C"/>
    <w:rsid w:val="00DB744D"/>
    <w:rsid w:val="00DC2F36"/>
    <w:rsid w:val="00DC472A"/>
    <w:rsid w:val="00DD30A4"/>
    <w:rsid w:val="00DE2539"/>
    <w:rsid w:val="00DE31FE"/>
    <w:rsid w:val="00DF137C"/>
    <w:rsid w:val="00DF38CF"/>
    <w:rsid w:val="00DF6A1C"/>
    <w:rsid w:val="00E00010"/>
    <w:rsid w:val="00E01D7B"/>
    <w:rsid w:val="00E0626B"/>
    <w:rsid w:val="00E10C8E"/>
    <w:rsid w:val="00E1125A"/>
    <w:rsid w:val="00E17EF5"/>
    <w:rsid w:val="00E22D50"/>
    <w:rsid w:val="00E260E6"/>
    <w:rsid w:val="00E26D9B"/>
    <w:rsid w:val="00E36C44"/>
    <w:rsid w:val="00E37911"/>
    <w:rsid w:val="00E37CBF"/>
    <w:rsid w:val="00E4101C"/>
    <w:rsid w:val="00E6100D"/>
    <w:rsid w:val="00E62222"/>
    <w:rsid w:val="00E62C5C"/>
    <w:rsid w:val="00E63510"/>
    <w:rsid w:val="00E64A1D"/>
    <w:rsid w:val="00E6744E"/>
    <w:rsid w:val="00E70828"/>
    <w:rsid w:val="00E72103"/>
    <w:rsid w:val="00E73E3C"/>
    <w:rsid w:val="00E75C07"/>
    <w:rsid w:val="00E84AAE"/>
    <w:rsid w:val="00E87C65"/>
    <w:rsid w:val="00E96BD3"/>
    <w:rsid w:val="00EA229F"/>
    <w:rsid w:val="00EA2F8B"/>
    <w:rsid w:val="00EA3993"/>
    <w:rsid w:val="00EA4C2A"/>
    <w:rsid w:val="00EA708E"/>
    <w:rsid w:val="00EA7716"/>
    <w:rsid w:val="00EB357F"/>
    <w:rsid w:val="00EB5F7E"/>
    <w:rsid w:val="00EB7553"/>
    <w:rsid w:val="00EC70A7"/>
    <w:rsid w:val="00ED3270"/>
    <w:rsid w:val="00ED6D2A"/>
    <w:rsid w:val="00EE53CC"/>
    <w:rsid w:val="00EF0448"/>
    <w:rsid w:val="00F0154C"/>
    <w:rsid w:val="00F02379"/>
    <w:rsid w:val="00F03617"/>
    <w:rsid w:val="00F03F97"/>
    <w:rsid w:val="00F059CE"/>
    <w:rsid w:val="00F05EF2"/>
    <w:rsid w:val="00F10895"/>
    <w:rsid w:val="00F108CB"/>
    <w:rsid w:val="00F12B7F"/>
    <w:rsid w:val="00F12DB2"/>
    <w:rsid w:val="00F1394F"/>
    <w:rsid w:val="00F22A91"/>
    <w:rsid w:val="00F2356C"/>
    <w:rsid w:val="00F306A5"/>
    <w:rsid w:val="00F357C8"/>
    <w:rsid w:val="00F37255"/>
    <w:rsid w:val="00F37ECE"/>
    <w:rsid w:val="00F4077B"/>
    <w:rsid w:val="00F54F67"/>
    <w:rsid w:val="00F5751D"/>
    <w:rsid w:val="00F72FE9"/>
    <w:rsid w:val="00F84CCA"/>
    <w:rsid w:val="00F90C4C"/>
    <w:rsid w:val="00F93D82"/>
    <w:rsid w:val="00FA6C76"/>
    <w:rsid w:val="00FB17E9"/>
    <w:rsid w:val="00FB38B9"/>
    <w:rsid w:val="00FC2889"/>
    <w:rsid w:val="00FD0B58"/>
    <w:rsid w:val="00FD6B49"/>
    <w:rsid w:val="00FD7AAB"/>
    <w:rsid w:val="00FE6B52"/>
    <w:rsid w:val="00FE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48E09"/>
  <w15:docId w15:val="{98BAE921-E734-444B-93F9-0AB3C546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2381"/>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Abstract">
    <w:name w:val="05 Abstract"/>
    <w:basedOn w:val="Normal"/>
    <w:next w:val="06Keywords"/>
    <w:qFormat/>
    <w:rsid w:val="003A154D"/>
    <w:pPr>
      <w:spacing w:before="240" w:after="120"/>
    </w:pPr>
    <w:rPr>
      <w:i/>
      <w:lang w:val="sr-Latn-CS"/>
    </w:rPr>
  </w:style>
  <w:style w:type="paragraph" w:customStyle="1" w:styleId="06Keywords">
    <w:name w:val="06 Keywords"/>
    <w:basedOn w:val="Normal"/>
    <w:next w:val="09Text"/>
    <w:qFormat/>
    <w:rsid w:val="001C3454"/>
    <w:rPr>
      <w:i/>
    </w:rPr>
  </w:style>
  <w:style w:type="paragraph" w:customStyle="1" w:styleId="07NumberedHeading">
    <w:name w:val="07 Numbered Heading"/>
    <w:basedOn w:val="Normal"/>
    <w:next w:val="08Textwithoutindentation"/>
    <w:qFormat/>
    <w:rsid w:val="0088180E"/>
    <w:pPr>
      <w:keepNext/>
      <w:keepLines/>
      <w:spacing w:before="240" w:after="120"/>
    </w:pPr>
    <w:rPr>
      <w:rFonts w:ascii="Arial" w:hAnsi="Arial"/>
      <w:b/>
      <w:caps/>
      <w:lang w:val="sr-Latn-CS"/>
    </w:rPr>
  </w:style>
  <w:style w:type="paragraph" w:customStyle="1" w:styleId="09Text">
    <w:name w:val="09 Text"/>
    <w:basedOn w:val="Normal"/>
    <w:qFormat/>
    <w:rsid w:val="000C1B25"/>
    <w:pPr>
      <w:ind w:firstLine="284"/>
    </w:pPr>
    <w:rPr>
      <w:lang w:val="sr-Latn-CS"/>
    </w:rPr>
  </w:style>
  <w:style w:type="paragraph" w:customStyle="1" w:styleId="10BulletPoints">
    <w:name w:val="10 Bullet Points"/>
    <w:basedOn w:val="09Text"/>
    <w:qFormat/>
    <w:rsid w:val="0051228E"/>
    <w:pPr>
      <w:numPr>
        <w:numId w:val="11"/>
      </w:numPr>
      <w:ind w:left="568" w:hanging="284"/>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customStyle="1" w:styleId="02NaslovSrpski">
    <w:name w:val="02 Naslov Srpski"/>
    <w:basedOn w:val="Normal"/>
    <w:next w:val="02TitleEnglish"/>
    <w:rsid w:val="00C85D47"/>
    <w:pPr>
      <w:spacing w:before="240"/>
      <w:jc w:val="left"/>
    </w:pPr>
    <w:rPr>
      <w:rFonts w:ascii="Arial" w:hAnsi="Arial"/>
      <w:b/>
      <w:caps/>
      <w:sz w:val="24"/>
      <w:szCs w:val="24"/>
    </w:rPr>
  </w:style>
  <w:style w:type="paragraph" w:customStyle="1" w:styleId="03Author">
    <w:name w:val="03 Author"/>
    <w:basedOn w:val="Normal"/>
    <w:next w:val="04Affiliation"/>
    <w:qFormat/>
    <w:rsid w:val="00336114"/>
    <w:pPr>
      <w:spacing w:before="200" w:after="120"/>
    </w:pPr>
    <w:rPr>
      <w:caps/>
      <w:sz w:val="20"/>
      <w:lang w:val="sr-Latn-CS"/>
    </w:rPr>
  </w:style>
  <w:style w:type="character" w:styleId="PageNumber">
    <w:name w:val="page number"/>
    <w:rsid w:val="000E52FE"/>
    <w:rPr>
      <w:rFonts w:ascii="Times New Roman" w:hAnsi="Times New Roman"/>
      <w:dstrike w:val="0"/>
      <w:sz w:val="18"/>
      <w:szCs w:val="18"/>
      <w:vertAlign w:val="baseline"/>
    </w:rPr>
  </w:style>
  <w:style w:type="paragraph" w:customStyle="1" w:styleId="04Affiliation">
    <w:name w:val="04 Affiliation"/>
    <w:basedOn w:val="03Author"/>
    <w:next w:val="06Linija"/>
    <w:qFormat/>
    <w:rsid w:val="00361C03"/>
    <w:pPr>
      <w:spacing w:before="0" w:after="0"/>
      <w:ind w:left="142" w:hanging="142"/>
    </w:pPr>
    <w:rPr>
      <w:caps w:val="0"/>
      <w:sz w:val="18"/>
    </w:rPr>
  </w:style>
  <w:style w:type="paragraph" w:customStyle="1" w:styleId="11Equation">
    <w:name w:val="11 Equation"/>
    <w:basedOn w:val="Normal"/>
    <w:next w:val="08Textwithoutindentation"/>
    <w:qFormat/>
    <w:rsid w:val="00984457"/>
    <w:pPr>
      <w:tabs>
        <w:tab w:val="right" w:pos="9639"/>
      </w:tabs>
      <w:spacing w:before="120" w:after="120"/>
      <w:ind w:firstLine="284"/>
    </w:pPr>
    <w:rPr>
      <w:lang w:val="sr-Latn-CS"/>
    </w:rPr>
  </w:style>
  <w:style w:type="paragraph" w:customStyle="1" w:styleId="16Literature">
    <w:name w:val="16 Literature"/>
    <w:basedOn w:val="Normal"/>
    <w:qFormat/>
    <w:rsid w:val="00B100BA"/>
    <w:pPr>
      <w:tabs>
        <w:tab w:val="left" w:pos="357"/>
      </w:tabs>
      <w:spacing w:after="60"/>
    </w:pPr>
    <w:rPr>
      <w:lang w:val="sr-Latn-CS"/>
    </w:rPr>
  </w:style>
  <w:style w:type="paragraph" w:customStyle="1" w:styleId="02TitleEnglish">
    <w:name w:val="02 Title English"/>
    <w:basedOn w:val="02NaslovSrpski"/>
    <w:next w:val="03Author"/>
    <w:qFormat/>
    <w:rsid w:val="00B33C9B"/>
  </w:style>
  <w:style w:type="paragraph" w:customStyle="1" w:styleId="08Kljucnereci">
    <w:name w:val="08 Kljucne reci"/>
    <w:basedOn w:val="06Keywords"/>
    <w:next w:val="05Abstract"/>
    <w:rsid w:val="009D1001"/>
    <w:rPr>
      <w:lang w:val="sr-Latn-CS"/>
    </w:rPr>
  </w:style>
  <w:style w:type="paragraph" w:customStyle="1" w:styleId="07Rezime">
    <w:name w:val="07 Rezime"/>
    <w:basedOn w:val="05Abstract"/>
    <w:next w:val="08Kljucnereci"/>
    <w:rsid w:val="002F52D3"/>
  </w:style>
  <w:style w:type="paragraph" w:customStyle="1" w:styleId="15Figuretitle">
    <w:name w:val="15 Figure title"/>
    <w:basedOn w:val="09Text"/>
    <w:next w:val="09Text"/>
    <w:qFormat/>
    <w:rsid w:val="000154A8"/>
    <w:pPr>
      <w:spacing w:before="60" w:after="120"/>
      <w:ind w:firstLine="0"/>
      <w:jc w:val="center"/>
    </w:pPr>
  </w:style>
  <w:style w:type="paragraph" w:customStyle="1" w:styleId="12Subheading">
    <w:name w:val="12 Subheading"/>
    <w:basedOn w:val="09Text"/>
    <w:next w:val="09Text"/>
    <w:qFormat/>
    <w:rsid w:val="00C85D47"/>
    <w:pPr>
      <w:spacing w:before="240" w:after="120"/>
      <w:ind w:firstLine="0"/>
      <w:jc w:val="left"/>
    </w:pPr>
    <w:rPr>
      <w:rFonts w:ascii="Arial" w:hAnsi="Arial"/>
      <w:b/>
    </w:rPr>
  </w:style>
  <w:style w:type="paragraph" w:customStyle="1" w:styleId="06Linija">
    <w:name w:val="06 Linija"/>
    <w:basedOn w:val="04Affiliation"/>
    <w:next w:val="07Rezime"/>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customStyle="1" w:styleId="08Textwithoutindentation">
    <w:name w:val="08 Text without indentation"/>
    <w:basedOn w:val="09Text"/>
    <w:next w:val="09Text"/>
    <w:qFormat/>
    <w:rsid w:val="00E260E6"/>
    <w:pPr>
      <w:ind w:firstLine="0"/>
    </w:pPr>
  </w:style>
  <w:style w:type="table" w:customStyle="1" w:styleId="Symopis1">
    <w:name w:val="Symopis 1"/>
    <w:basedOn w:val="TableNormal"/>
    <w:uiPriority w:val="99"/>
    <w:rsid w:val="00CC21B4"/>
    <w:pPr>
      <w:jc w:val="center"/>
    </w:pPr>
    <w:rPr>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
    <w:name w:val="Table Grid"/>
    <w:basedOn w:val="TableNormal"/>
    <w:rsid w:val="00CC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Tabletitle">
    <w:name w:val="13 Table title"/>
    <w:basedOn w:val="09Text"/>
    <w:qFormat/>
    <w:rsid w:val="007B5FBD"/>
    <w:pPr>
      <w:spacing w:after="120"/>
      <w:ind w:firstLine="0"/>
      <w:jc w:val="left"/>
      <w:outlineLvl w:val="0"/>
    </w:pPr>
  </w:style>
  <w:style w:type="character" w:styleId="Hyperlink">
    <w:name w:val="Hyperlink"/>
    <w:basedOn w:val="DefaultParagraphFont"/>
    <w:rsid w:val="00F108CB"/>
    <w:rPr>
      <w:color w:val="0000FF" w:themeColor="hyperlink"/>
      <w:u w:val="single"/>
    </w:rPr>
  </w:style>
  <w:style w:type="paragraph" w:styleId="Header">
    <w:name w:val="header"/>
    <w:basedOn w:val="Normal"/>
    <w:link w:val="HeaderChar"/>
    <w:rsid w:val="004F6DA6"/>
    <w:pPr>
      <w:tabs>
        <w:tab w:val="center" w:pos="4680"/>
        <w:tab w:val="right" w:pos="9360"/>
      </w:tabs>
    </w:pPr>
  </w:style>
  <w:style w:type="character" w:customStyle="1" w:styleId="HeaderChar">
    <w:name w:val="Header Char"/>
    <w:link w:val="Header"/>
    <w:rsid w:val="004F6DA6"/>
    <w:rPr>
      <w:sz w:val="22"/>
      <w:szCs w:val="22"/>
    </w:rPr>
  </w:style>
  <w:style w:type="paragraph" w:styleId="DocumentMap">
    <w:name w:val="Document Map"/>
    <w:basedOn w:val="Normal"/>
    <w:link w:val="DocumentMapChar"/>
    <w:rsid w:val="00C85D47"/>
    <w:rPr>
      <w:rFonts w:ascii="Tahoma" w:hAnsi="Tahoma"/>
      <w:sz w:val="16"/>
      <w:szCs w:val="16"/>
    </w:rPr>
  </w:style>
  <w:style w:type="character" w:customStyle="1" w:styleId="DocumentMapChar">
    <w:name w:val="Document Map Char"/>
    <w:link w:val="DocumentMap"/>
    <w:rsid w:val="00C85D47"/>
    <w:rPr>
      <w:rFonts w:ascii="Tahoma" w:hAnsi="Tahoma" w:cs="Tahoma"/>
      <w:sz w:val="16"/>
      <w:szCs w:val="16"/>
    </w:rPr>
  </w:style>
  <w:style w:type="paragraph" w:customStyle="1" w:styleId="01Typeofarticle">
    <w:name w:val="01 Type of article"/>
    <w:basedOn w:val="07Rezime"/>
    <w:next w:val="02NaslovSrpski"/>
    <w:qFormat/>
    <w:rsid w:val="00415569"/>
    <w:pPr>
      <w:jc w:val="left"/>
    </w:pPr>
    <w:rPr>
      <w:b/>
    </w:rPr>
  </w:style>
  <w:style w:type="paragraph" w:customStyle="1" w:styleId="14Fiqure">
    <w:name w:val="14 Fiqure"/>
    <w:basedOn w:val="08Textwithoutindentation"/>
    <w:qFormat/>
    <w:rsid w:val="004E2990"/>
    <w:pPr>
      <w:jc w:val="center"/>
    </w:pPr>
    <w:rPr>
      <w:szCs w:val="20"/>
    </w:rPr>
  </w:style>
  <w:style w:type="paragraph" w:customStyle="1" w:styleId="11-">
    <w:name w:val="11-Текст без увлачења"/>
    <w:basedOn w:val="Normal"/>
    <w:next w:val="Normal"/>
    <w:rsid w:val="00556725"/>
    <w:rPr>
      <w:sz w:val="24"/>
      <w:szCs w:val="24"/>
      <w:lang w:val="sr-Latn-CS"/>
    </w:rPr>
  </w:style>
  <w:style w:type="paragraph" w:styleId="NormalWeb">
    <w:name w:val="Normal (Web)"/>
    <w:basedOn w:val="Normal"/>
    <w:rsid w:val="0072592B"/>
    <w:rPr>
      <w:sz w:val="24"/>
      <w:szCs w:val="24"/>
    </w:rPr>
  </w:style>
  <w:style w:type="paragraph" w:styleId="Caption">
    <w:name w:val="caption"/>
    <w:basedOn w:val="Normal"/>
    <w:next w:val="Normal"/>
    <w:unhideWhenUsed/>
    <w:rsid w:val="008553F5"/>
    <w:pPr>
      <w:spacing w:after="200"/>
    </w:pPr>
    <w:rPr>
      <w:i/>
      <w:iCs/>
      <w:color w:val="1F497D" w:themeColor="text2"/>
      <w:sz w:val="18"/>
      <w:szCs w:val="18"/>
    </w:rPr>
  </w:style>
  <w:style w:type="character" w:styleId="FollowedHyperlink">
    <w:name w:val="FollowedHyperlink"/>
    <w:basedOn w:val="DefaultParagraphFont"/>
    <w:rsid w:val="006A443D"/>
    <w:rPr>
      <w:color w:val="800080" w:themeColor="followedHyperlink"/>
      <w:u w:val="single"/>
    </w:rPr>
  </w:style>
  <w:style w:type="paragraph" w:customStyle="1" w:styleId="20Literatura">
    <w:name w:val="20 Literatura"/>
    <w:basedOn w:val="Normal"/>
    <w:rsid w:val="00620CC9"/>
    <w:pPr>
      <w:tabs>
        <w:tab w:val="left" w:pos="357"/>
        <w:tab w:val="num" w:pos="2847"/>
      </w:tabs>
      <w:spacing w:after="60"/>
      <w:ind w:left="2847" w:hanging="720"/>
    </w:pPr>
    <w:rPr>
      <w:lang w:val="sr-Latn-CS"/>
    </w:rPr>
  </w:style>
  <w:style w:type="character" w:customStyle="1" w:styleId="UnresolvedMention1">
    <w:name w:val="Unresolved Mention1"/>
    <w:basedOn w:val="DefaultParagraphFont"/>
    <w:uiPriority w:val="99"/>
    <w:semiHidden/>
    <w:unhideWhenUsed/>
    <w:rsid w:val="00B1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907">
      <w:bodyDiv w:val="1"/>
      <w:marLeft w:val="0"/>
      <w:marRight w:val="0"/>
      <w:marTop w:val="0"/>
      <w:marBottom w:val="0"/>
      <w:divBdr>
        <w:top w:val="none" w:sz="0" w:space="0" w:color="auto"/>
        <w:left w:val="none" w:sz="0" w:space="0" w:color="auto"/>
        <w:bottom w:val="none" w:sz="0" w:space="0" w:color="auto"/>
        <w:right w:val="none" w:sz="0" w:space="0" w:color="auto"/>
      </w:divBdr>
    </w:div>
    <w:div w:id="96754102">
      <w:bodyDiv w:val="1"/>
      <w:marLeft w:val="0"/>
      <w:marRight w:val="0"/>
      <w:marTop w:val="0"/>
      <w:marBottom w:val="0"/>
      <w:divBdr>
        <w:top w:val="none" w:sz="0" w:space="0" w:color="auto"/>
        <w:left w:val="none" w:sz="0" w:space="0" w:color="auto"/>
        <w:bottom w:val="none" w:sz="0" w:space="0" w:color="auto"/>
        <w:right w:val="none" w:sz="0" w:space="0" w:color="auto"/>
      </w:divBdr>
    </w:div>
    <w:div w:id="107242007">
      <w:bodyDiv w:val="1"/>
      <w:marLeft w:val="0"/>
      <w:marRight w:val="0"/>
      <w:marTop w:val="0"/>
      <w:marBottom w:val="0"/>
      <w:divBdr>
        <w:top w:val="none" w:sz="0" w:space="0" w:color="auto"/>
        <w:left w:val="none" w:sz="0" w:space="0" w:color="auto"/>
        <w:bottom w:val="none" w:sz="0" w:space="0" w:color="auto"/>
        <w:right w:val="none" w:sz="0" w:space="0" w:color="auto"/>
      </w:divBdr>
    </w:div>
    <w:div w:id="206258468">
      <w:bodyDiv w:val="1"/>
      <w:marLeft w:val="0"/>
      <w:marRight w:val="0"/>
      <w:marTop w:val="0"/>
      <w:marBottom w:val="0"/>
      <w:divBdr>
        <w:top w:val="none" w:sz="0" w:space="0" w:color="auto"/>
        <w:left w:val="none" w:sz="0" w:space="0" w:color="auto"/>
        <w:bottom w:val="none" w:sz="0" w:space="0" w:color="auto"/>
        <w:right w:val="none" w:sz="0" w:space="0" w:color="auto"/>
      </w:divBdr>
    </w:div>
    <w:div w:id="646086242">
      <w:bodyDiv w:val="1"/>
      <w:marLeft w:val="0"/>
      <w:marRight w:val="0"/>
      <w:marTop w:val="0"/>
      <w:marBottom w:val="0"/>
      <w:divBdr>
        <w:top w:val="none" w:sz="0" w:space="0" w:color="auto"/>
        <w:left w:val="none" w:sz="0" w:space="0" w:color="auto"/>
        <w:bottom w:val="none" w:sz="0" w:space="0" w:color="auto"/>
        <w:right w:val="none" w:sz="0" w:space="0" w:color="auto"/>
      </w:divBdr>
    </w:div>
    <w:div w:id="737745310">
      <w:bodyDiv w:val="1"/>
      <w:marLeft w:val="0"/>
      <w:marRight w:val="0"/>
      <w:marTop w:val="0"/>
      <w:marBottom w:val="0"/>
      <w:divBdr>
        <w:top w:val="none" w:sz="0" w:space="0" w:color="auto"/>
        <w:left w:val="none" w:sz="0" w:space="0" w:color="auto"/>
        <w:bottom w:val="none" w:sz="0" w:space="0" w:color="auto"/>
        <w:right w:val="none" w:sz="0" w:space="0" w:color="auto"/>
      </w:divBdr>
    </w:div>
    <w:div w:id="1123889619">
      <w:bodyDiv w:val="1"/>
      <w:marLeft w:val="0"/>
      <w:marRight w:val="0"/>
      <w:marTop w:val="0"/>
      <w:marBottom w:val="0"/>
      <w:divBdr>
        <w:top w:val="none" w:sz="0" w:space="0" w:color="auto"/>
        <w:left w:val="none" w:sz="0" w:space="0" w:color="auto"/>
        <w:bottom w:val="none" w:sz="0" w:space="0" w:color="auto"/>
        <w:right w:val="none" w:sz="0" w:space="0" w:color="auto"/>
      </w:divBdr>
    </w:div>
    <w:div w:id="1172260587">
      <w:bodyDiv w:val="1"/>
      <w:marLeft w:val="0"/>
      <w:marRight w:val="0"/>
      <w:marTop w:val="0"/>
      <w:marBottom w:val="0"/>
      <w:divBdr>
        <w:top w:val="none" w:sz="0" w:space="0" w:color="auto"/>
        <w:left w:val="none" w:sz="0" w:space="0" w:color="auto"/>
        <w:bottom w:val="none" w:sz="0" w:space="0" w:color="auto"/>
        <w:right w:val="none" w:sz="0" w:space="0" w:color="auto"/>
      </w:divBdr>
    </w:div>
    <w:div w:id="1206061212">
      <w:bodyDiv w:val="1"/>
      <w:marLeft w:val="0"/>
      <w:marRight w:val="0"/>
      <w:marTop w:val="0"/>
      <w:marBottom w:val="0"/>
      <w:divBdr>
        <w:top w:val="none" w:sz="0" w:space="0" w:color="auto"/>
        <w:left w:val="none" w:sz="0" w:space="0" w:color="auto"/>
        <w:bottom w:val="none" w:sz="0" w:space="0" w:color="auto"/>
        <w:right w:val="none" w:sz="0" w:space="0" w:color="auto"/>
      </w:divBdr>
    </w:div>
    <w:div w:id="1284341322">
      <w:bodyDiv w:val="1"/>
      <w:marLeft w:val="0"/>
      <w:marRight w:val="0"/>
      <w:marTop w:val="0"/>
      <w:marBottom w:val="0"/>
      <w:divBdr>
        <w:top w:val="none" w:sz="0" w:space="0" w:color="auto"/>
        <w:left w:val="none" w:sz="0" w:space="0" w:color="auto"/>
        <w:bottom w:val="none" w:sz="0" w:space="0" w:color="auto"/>
        <w:right w:val="none" w:sz="0" w:space="0" w:color="auto"/>
      </w:divBdr>
    </w:div>
    <w:div w:id="1295939971">
      <w:bodyDiv w:val="1"/>
      <w:marLeft w:val="0"/>
      <w:marRight w:val="0"/>
      <w:marTop w:val="0"/>
      <w:marBottom w:val="0"/>
      <w:divBdr>
        <w:top w:val="none" w:sz="0" w:space="0" w:color="auto"/>
        <w:left w:val="none" w:sz="0" w:space="0" w:color="auto"/>
        <w:bottom w:val="none" w:sz="0" w:space="0" w:color="auto"/>
        <w:right w:val="none" w:sz="0" w:space="0" w:color="auto"/>
      </w:divBdr>
    </w:div>
    <w:div w:id="1350138551">
      <w:bodyDiv w:val="1"/>
      <w:marLeft w:val="0"/>
      <w:marRight w:val="0"/>
      <w:marTop w:val="0"/>
      <w:marBottom w:val="0"/>
      <w:divBdr>
        <w:top w:val="none" w:sz="0" w:space="0" w:color="auto"/>
        <w:left w:val="none" w:sz="0" w:space="0" w:color="auto"/>
        <w:bottom w:val="none" w:sz="0" w:space="0" w:color="auto"/>
        <w:right w:val="none" w:sz="0" w:space="0" w:color="auto"/>
      </w:divBdr>
    </w:div>
    <w:div w:id="1682852260">
      <w:bodyDiv w:val="1"/>
      <w:marLeft w:val="0"/>
      <w:marRight w:val="0"/>
      <w:marTop w:val="0"/>
      <w:marBottom w:val="0"/>
      <w:divBdr>
        <w:top w:val="none" w:sz="0" w:space="0" w:color="auto"/>
        <w:left w:val="none" w:sz="0" w:space="0" w:color="auto"/>
        <w:bottom w:val="none" w:sz="0" w:space="0" w:color="auto"/>
        <w:right w:val="none" w:sz="0" w:space="0" w:color="auto"/>
      </w:divBdr>
    </w:div>
    <w:div w:id="1726292046">
      <w:bodyDiv w:val="1"/>
      <w:marLeft w:val="0"/>
      <w:marRight w:val="0"/>
      <w:marTop w:val="0"/>
      <w:marBottom w:val="0"/>
      <w:divBdr>
        <w:top w:val="none" w:sz="0" w:space="0" w:color="auto"/>
        <w:left w:val="none" w:sz="0" w:space="0" w:color="auto"/>
        <w:bottom w:val="none" w:sz="0" w:space="0" w:color="auto"/>
        <w:right w:val="none" w:sz="0" w:space="0" w:color="auto"/>
      </w:divBdr>
    </w:div>
    <w:div w:id="1740593836">
      <w:bodyDiv w:val="1"/>
      <w:marLeft w:val="0"/>
      <w:marRight w:val="0"/>
      <w:marTop w:val="0"/>
      <w:marBottom w:val="0"/>
      <w:divBdr>
        <w:top w:val="none" w:sz="0" w:space="0" w:color="auto"/>
        <w:left w:val="none" w:sz="0" w:space="0" w:color="auto"/>
        <w:bottom w:val="none" w:sz="0" w:space="0" w:color="auto"/>
        <w:right w:val="none" w:sz="0" w:space="0" w:color="auto"/>
      </w:divBdr>
    </w:div>
    <w:div w:id="1765763135">
      <w:bodyDiv w:val="1"/>
      <w:marLeft w:val="0"/>
      <w:marRight w:val="0"/>
      <w:marTop w:val="0"/>
      <w:marBottom w:val="0"/>
      <w:divBdr>
        <w:top w:val="none" w:sz="0" w:space="0" w:color="auto"/>
        <w:left w:val="none" w:sz="0" w:space="0" w:color="auto"/>
        <w:bottom w:val="none" w:sz="0" w:space="0" w:color="auto"/>
        <w:right w:val="none" w:sz="0" w:space="0" w:color="auto"/>
      </w:divBdr>
    </w:div>
    <w:div w:id="1834645341">
      <w:bodyDiv w:val="1"/>
      <w:marLeft w:val="0"/>
      <w:marRight w:val="0"/>
      <w:marTop w:val="0"/>
      <w:marBottom w:val="0"/>
      <w:divBdr>
        <w:top w:val="none" w:sz="0" w:space="0" w:color="auto"/>
        <w:left w:val="none" w:sz="0" w:space="0" w:color="auto"/>
        <w:bottom w:val="none" w:sz="0" w:space="0" w:color="auto"/>
        <w:right w:val="none" w:sz="0" w:space="0" w:color="auto"/>
      </w:divBdr>
    </w:div>
    <w:div w:id="1862743971">
      <w:bodyDiv w:val="1"/>
      <w:marLeft w:val="0"/>
      <w:marRight w:val="0"/>
      <w:marTop w:val="0"/>
      <w:marBottom w:val="0"/>
      <w:divBdr>
        <w:top w:val="none" w:sz="0" w:space="0" w:color="auto"/>
        <w:left w:val="none" w:sz="0" w:space="0" w:color="auto"/>
        <w:bottom w:val="none" w:sz="0" w:space="0" w:color="auto"/>
        <w:right w:val="none" w:sz="0" w:space="0" w:color="auto"/>
      </w:divBdr>
    </w:div>
    <w:div w:id="18706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ymopis@sf.bg.ac.r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mail2@fon.bg.ac.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ail1@pupin.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E924B64CCEB940A2F1B5EB701619B1" ma:contentTypeVersion="11" ma:contentTypeDescription="Kreiraj novi dokument." ma:contentTypeScope="" ma:versionID="7b60710353cbfb5b284061f92e56cd00">
  <xsd:schema xmlns:xsd="http://www.w3.org/2001/XMLSchema" xmlns:xs="http://www.w3.org/2001/XMLSchema" xmlns:p="http://schemas.microsoft.com/office/2006/metadata/properties" xmlns:ns2="5bc7ae28-9d9b-464b-b400-80112c140536" xmlns:ns3="7498e94b-c16e-455f-a067-b4b27b823b54" targetNamespace="http://schemas.microsoft.com/office/2006/metadata/properties" ma:root="true" ma:fieldsID="83ddd1f2e4b2f8011e57b0bfbcfcbadc" ns2:_="" ns3:_="">
    <xsd:import namespace="5bc7ae28-9d9b-464b-b400-80112c140536"/>
    <xsd:import namespace="7498e94b-c16e-455f-a067-b4b27b823b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7ae28-9d9b-464b-b400-80112c14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e94b-c16e-455f-a067-b4b27b823b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b25fa-18ee-40f1-a65c-25bc1e022580}" ma:internalName="TaxCatchAll" ma:showField="CatchAllData" ma:web="7498e94b-c16e-455f-a067-b4b27b823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98e94b-c16e-455f-a067-b4b27b823b54" xsi:nil="true"/>
    <lcf76f155ced4ddcb4097134ff3c332f xmlns="5bc7ae28-9d9b-464b-b400-80112c1405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54919-AED2-4189-9CF4-30CBEE4D6408}">
  <ds:schemaRefs>
    <ds:schemaRef ds:uri="http://schemas.openxmlformats.org/officeDocument/2006/bibliography"/>
  </ds:schemaRefs>
</ds:datastoreItem>
</file>

<file path=customXml/itemProps2.xml><?xml version="1.0" encoding="utf-8"?>
<ds:datastoreItem xmlns:ds="http://schemas.openxmlformats.org/officeDocument/2006/customXml" ds:itemID="{E1AB0B7C-A10F-4486-8FE7-1C87E254CB81}">
  <ds:schemaRefs>
    <ds:schemaRef ds:uri="http://schemas.microsoft.com/sharepoint/v3/contenttype/forms"/>
  </ds:schemaRefs>
</ds:datastoreItem>
</file>

<file path=customXml/itemProps3.xml><?xml version="1.0" encoding="utf-8"?>
<ds:datastoreItem xmlns:ds="http://schemas.openxmlformats.org/officeDocument/2006/customXml" ds:itemID="{7C1BA9C1-CA73-46AA-9C7B-A49996A6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7ae28-9d9b-464b-b400-80112c140536"/>
    <ds:schemaRef ds:uri="7498e94b-c16e-455f-a067-b4b27b823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58D94-D2FB-4A46-B1B8-3F30E8FC9C42}">
  <ds:schemaRefs>
    <ds:schemaRef ds:uri="http://schemas.microsoft.com/office/2006/metadata/properties"/>
    <ds:schemaRef ds:uri="http://schemas.microsoft.com/office/infopath/2007/PartnerControls"/>
    <ds:schemaRef ds:uri="7498e94b-c16e-455f-a067-b4b27b823b54"/>
    <ds:schemaRef ds:uri="5bc7ae28-9d9b-464b-b400-80112c140536"/>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216</Words>
  <Characters>1233</Characters>
  <Application>Microsoft Office Word</Application>
  <DocSecurity>0</DocSecurity>
  <Lines>10</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UPUTSTVO ZA PRIPREMU RADOVA</vt:lpstr>
      <vt:lpstr>UPUTSTVO ZA PRIPREMU RADOVA</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MK; EG</dc:creator>
  <cp:lastModifiedBy>Emir Ganic</cp:lastModifiedBy>
  <cp:revision>181</cp:revision>
  <cp:lastPrinted>2026-02-26T10:38:00Z</cp:lastPrinted>
  <dcterms:created xsi:type="dcterms:W3CDTF">2025-01-20T12:53:00Z</dcterms:created>
  <dcterms:modified xsi:type="dcterms:W3CDTF">2026-06-08T12:04:00Z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0x010100DCE924B64CCEB940A2F1B5EB701619B1</vt:lpwstr>
  </property>
  <property fmtid="{D5CDD505-2E9C-101B-9397-08002B2CF9AE}" pid="3" name="MediaServiceImageTags">
    <vt:lpwstr/>
  </property>
</Properties>
</file>